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995" w14:textId="77777777" w:rsidR="00BA5A59" w:rsidRPr="00B15580" w:rsidRDefault="00BA5A59" w:rsidP="00BA5A59">
      <w:pPr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 w:rsidRPr="00B15580">
        <w:rPr>
          <w:rFonts w:ascii="Times New Roman" w:hAnsi="Times New Roman" w:cs="Times New Roman"/>
          <w:b/>
          <w:bCs/>
          <w:sz w:val="32"/>
          <w:szCs w:val="32"/>
        </w:rPr>
        <w:t>Menighedsrådsmøde i Sdr. Hygum sogn</w:t>
      </w:r>
    </w:p>
    <w:p w14:paraId="092A60E8" w14:textId="77777777" w:rsidR="00BA5A59" w:rsidRPr="000B2E08" w:rsidRDefault="00BA5A59" w:rsidP="00BA5A59">
      <w:pPr>
        <w:contextualSpacing/>
        <w:rPr>
          <w:rFonts w:ascii="Times New Roman" w:hAnsi="Times New Roman" w:cs="Times New Roman"/>
          <w:sz w:val="28"/>
          <w:szCs w:val="28"/>
        </w:rPr>
      </w:pPr>
      <w:r w:rsidRPr="000B2E08">
        <w:rPr>
          <w:rFonts w:ascii="Times New Roman" w:hAnsi="Times New Roman" w:cs="Times New Roman"/>
          <w:sz w:val="28"/>
          <w:szCs w:val="28"/>
        </w:rPr>
        <w:t>d. 8/10-25 kl. 18.30-21.00</w:t>
      </w:r>
    </w:p>
    <w:p w14:paraId="39D45223" w14:textId="77777777" w:rsidR="00BA5A59" w:rsidRPr="000B2E08" w:rsidRDefault="00BA5A59" w:rsidP="00BA5A59">
      <w:pPr>
        <w:contextualSpacing/>
        <w:rPr>
          <w:rFonts w:ascii="Times New Roman" w:hAnsi="Times New Roman" w:cs="Times New Roman"/>
          <w:sz w:val="28"/>
          <w:szCs w:val="28"/>
        </w:rPr>
      </w:pPr>
      <w:r w:rsidRPr="000B2E08">
        <w:rPr>
          <w:rFonts w:ascii="Times New Roman" w:hAnsi="Times New Roman" w:cs="Times New Roman"/>
          <w:sz w:val="28"/>
          <w:szCs w:val="28"/>
        </w:rPr>
        <w:t>Til stede: Jens, Anita, Jimmi, Kjeld, Lone, Lisbet, Dorte og Annika</w:t>
      </w:r>
    </w:p>
    <w:p w14:paraId="215FE8DA" w14:textId="77777777" w:rsidR="00BA5A59" w:rsidRPr="000B2E08" w:rsidRDefault="00BA5A59" w:rsidP="00BA5A59">
      <w:pPr>
        <w:contextualSpacing/>
        <w:rPr>
          <w:rFonts w:ascii="Times New Roman" w:hAnsi="Times New Roman" w:cs="Times New Roman"/>
          <w:sz w:val="28"/>
          <w:szCs w:val="28"/>
        </w:rPr>
      </w:pPr>
      <w:r w:rsidRPr="000B2E08">
        <w:rPr>
          <w:rFonts w:ascii="Times New Roman" w:hAnsi="Times New Roman" w:cs="Times New Roman"/>
          <w:sz w:val="28"/>
          <w:szCs w:val="28"/>
        </w:rPr>
        <w:t>Afbud: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957"/>
        <w:gridCol w:w="5386"/>
      </w:tblGrid>
      <w:tr w:rsidR="00BA5A59" w:rsidRPr="000B2E08" w14:paraId="5E1FE97B" w14:textId="77777777" w:rsidTr="00076738">
        <w:tc>
          <w:tcPr>
            <w:tcW w:w="4957" w:type="dxa"/>
          </w:tcPr>
          <w:p w14:paraId="7774A864" w14:textId="77777777" w:rsidR="00BA5A59" w:rsidRPr="000B2E08" w:rsidRDefault="00BA5A59" w:rsidP="000767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B2E08">
              <w:rPr>
                <w:rFonts w:ascii="Times New Roman" w:hAnsi="Times New Roman" w:cs="Times New Roman"/>
                <w:sz w:val="28"/>
                <w:szCs w:val="28"/>
              </w:rPr>
              <w:t>Dagsorden</w:t>
            </w:r>
          </w:p>
        </w:tc>
        <w:tc>
          <w:tcPr>
            <w:tcW w:w="5386" w:type="dxa"/>
          </w:tcPr>
          <w:p w14:paraId="516D032E" w14:textId="77777777" w:rsidR="00BA5A59" w:rsidRPr="000B2E08" w:rsidRDefault="00BA5A59" w:rsidP="000767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B2E08">
              <w:rPr>
                <w:rFonts w:ascii="Times New Roman" w:hAnsi="Times New Roman" w:cs="Times New Roman"/>
                <w:sz w:val="28"/>
                <w:szCs w:val="28"/>
              </w:rPr>
              <w:t>Beslutning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/orientering/drøftelse</w:t>
            </w:r>
          </w:p>
        </w:tc>
      </w:tr>
      <w:tr w:rsidR="00BA5A59" w:rsidRPr="000B2E08" w14:paraId="1824E54B" w14:textId="77777777" w:rsidTr="00076738">
        <w:tc>
          <w:tcPr>
            <w:tcW w:w="4957" w:type="dxa"/>
          </w:tcPr>
          <w:p w14:paraId="094CF17F" w14:textId="77777777" w:rsidR="00BA5A59" w:rsidRPr="008A3EBB" w:rsidRDefault="00BA5A59" w:rsidP="00BA5A59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Godkendelse af dagsorden</w:t>
            </w:r>
          </w:p>
        </w:tc>
        <w:tc>
          <w:tcPr>
            <w:tcW w:w="5386" w:type="dxa"/>
          </w:tcPr>
          <w:p w14:paraId="67D9587F" w14:textId="77777777" w:rsidR="00BA5A59" w:rsidRPr="00307864" w:rsidRDefault="00BA5A59" w:rsidP="00076738">
            <w:pPr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0786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Godkendt</w:t>
            </w:r>
          </w:p>
        </w:tc>
      </w:tr>
      <w:tr w:rsidR="00BA5A59" w:rsidRPr="000B2E08" w14:paraId="6C421C19" w14:textId="77777777" w:rsidTr="00076738">
        <w:tc>
          <w:tcPr>
            <w:tcW w:w="4957" w:type="dxa"/>
          </w:tcPr>
          <w:p w14:paraId="5A7D29F6" w14:textId="77777777" w:rsidR="00BA5A59" w:rsidRPr="00BE51D6" w:rsidRDefault="00BA5A59" w:rsidP="00BA5A59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51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Bordet rundt</w:t>
            </w:r>
          </w:p>
        </w:tc>
        <w:tc>
          <w:tcPr>
            <w:tcW w:w="5386" w:type="dxa"/>
          </w:tcPr>
          <w:p w14:paraId="0EBFB9A8" w14:textId="77777777" w:rsidR="00BA5A59" w:rsidRPr="000B2E08" w:rsidRDefault="00BA5A59" w:rsidP="000767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Kort orientering fra de enkelte medlemmer.</w:t>
            </w:r>
          </w:p>
        </w:tc>
      </w:tr>
      <w:tr w:rsidR="00BA5A59" w:rsidRPr="000B2E08" w14:paraId="112F061E" w14:textId="77777777" w:rsidTr="00076738">
        <w:tc>
          <w:tcPr>
            <w:tcW w:w="4957" w:type="dxa"/>
          </w:tcPr>
          <w:p w14:paraId="3F3CE285" w14:textId="77777777" w:rsidR="00BA5A59" w:rsidRDefault="00BA5A59" w:rsidP="00BA5A59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Godkendelse af endeligt budget for 2026</w:t>
            </w:r>
          </w:p>
          <w:p w14:paraId="1DCAD07A" w14:textId="77777777" w:rsidR="00BA5A59" w:rsidRDefault="00BA5A59" w:rsidP="00076738">
            <w:pPr>
              <w:pStyle w:val="Listeafsni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Kassereren indstiller til godkendelse af endeligt budget for 2026</w:t>
            </w:r>
          </w:p>
          <w:p w14:paraId="08AC88BA" w14:textId="77777777" w:rsidR="00BA5A59" w:rsidRDefault="00BA5A59" w:rsidP="00076738">
            <w:pPr>
              <w:pStyle w:val="Listeafsni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60815" w14:textId="77777777" w:rsidR="00BA5A59" w:rsidRPr="0065403B" w:rsidRDefault="00BA5A59" w:rsidP="00076738">
            <w:pPr>
              <w:pStyle w:val="Listeafsni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Bilag 1+1.1</w:t>
            </w:r>
          </w:p>
        </w:tc>
        <w:tc>
          <w:tcPr>
            <w:tcW w:w="5386" w:type="dxa"/>
          </w:tcPr>
          <w:p w14:paraId="2870F688" w14:textId="77777777" w:rsidR="00BA5A59" w:rsidRDefault="00BA5A59" w:rsidP="0007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Budgettet er gennemgået v/ Dorte Hundstrup og godkendt af menighedsrådet</w:t>
            </w:r>
          </w:p>
          <w:p w14:paraId="10AE7E46" w14:textId="77777777" w:rsidR="00BA5A59" w:rsidRPr="003F0208" w:rsidRDefault="00BA5A59" w:rsidP="0007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03B">
              <w:rPr>
                <w:rFonts w:ascii="Times New Roman" w:hAnsi="Times New Roman" w:cs="Times New Roman"/>
                <w:sz w:val="28"/>
                <w:szCs w:val="28"/>
              </w:rPr>
              <w:t>Sønder Hygum Sogns Menighedsråd, CVR-nr. 26472512, Budget 2026</w:t>
            </w:r>
            <w:proofErr w:type="gramStart"/>
            <w:r w:rsidRPr="0065403B">
              <w:rPr>
                <w:rFonts w:ascii="Times New Roman" w:hAnsi="Times New Roman" w:cs="Times New Roman"/>
                <w:sz w:val="28"/>
                <w:szCs w:val="28"/>
              </w:rPr>
              <w:t>, ,</w:t>
            </w:r>
            <w:proofErr w:type="gramEnd"/>
            <w:r w:rsidRPr="0065403B">
              <w:rPr>
                <w:rFonts w:ascii="Times New Roman" w:hAnsi="Times New Roman" w:cs="Times New Roman"/>
                <w:sz w:val="28"/>
                <w:szCs w:val="28"/>
              </w:rPr>
              <w:t xml:space="preserve"> Endelig budget afleveret d. 25-09-2025 09:47</w:t>
            </w:r>
          </w:p>
        </w:tc>
      </w:tr>
      <w:tr w:rsidR="00BA5A59" w:rsidRPr="000B2E08" w14:paraId="1D3A054B" w14:textId="77777777" w:rsidTr="00076738">
        <w:tc>
          <w:tcPr>
            <w:tcW w:w="4957" w:type="dxa"/>
          </w:tcPr>
          <w:p w14:paraId="540A79B3" w14:textId="77777777" w:rsidR="00BA5A59" w:rsidRDefault="00BA5A59" w:rsidP="00BA5A59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0A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Godkendelse af tilskud til Lars Vejrup</w:t>
            </w:r>
          </w:p>
          <w:p w14:paraId="30EBA8D6" w14:textId="77777777" w:rsidR="00BA5A59" w:rsidRPr="003B0ACD" w:rsidRDefault="00BA5A59" w:rsidP="00076738">
            <w:pPr>
              <w:pStyle w:val="Listeafsnit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0ACD">
              <w:rPr>
                <w:rFonts w:ascii="Times New Roman" w:hAnsi="Times New Roman" w:cs="Times New Roman"/>
                <w:sz w:val="28"/>
                <w:szCs w:val="28"/>
              </w:rPr>
              <w:t>Forpagter Lars Vejrup har fået udført nyt drænarbejde for i alt 110.642,88 kr. på hans arealer, herunder på </w:t>
            </w:r>
            <w:hyperlink r:id="rId5" w:tgtFrame="_blank" w:history="1">
              <w:r w:rsidRPr="003B0AC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matr.nr</w:t>
              </w:r>
            </w:hyperlink>
            <w:r w:rsidRPr="003B0ACD">
              <w:rPr>
                <w:rFonts w:ascii="Times New Roman" w:hAnsi="Times New Roman" w:cs="Times New Roman"/>
                <w:sz w:val="28"/>
                <w:szCs w:val="28"/>
              </w:rPr>
              <w:t>. 463 Hygum = 2,99 ha, som han forpagter af Sdr. Hygum Menighedsråd.</w:t>
            </w:r>
          </w:p>
          <w:p w14:paraId="5BB8E74B" w14:textId="77777777" w:rsidR="00BA5A59" w:rsidRPr="003B0ACD" w:rsidRDefault="00BA5A59" w:rsidP="00076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8E0202" w14:textId="77777777" w:rsidR="00BA5A59" w:rsidRPr="003B0ACD" w:rsidRDefault="00BA5A59" w:rsidP="00076738">
            <w:pPr>
              <w:pStyle w:val="Listeafsni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B0ACD">
              <w:rPr>
                <w:rFonts w:ascii="Times New Roman" w:hAnsi="Times New Roman" w:cs="Times New Roman"/>
                <w:sz w:val="28"/>
                <w:szCs w:val="28"/>
              </w:rPr>
              <w:t>Kassereren indstiller, at tilskuddet på 8.750 kr. bevilges.</w:t>
            </w:r>
          </w:p>
        </w:tc>
        <w:tc>
          <w:tcPr>
            <w:tcW w:w="5386" w:type="dxa"/>
          </w:tcPr>
          <w:p w14:paraId="65EFF7CB" w14:textId="3A17FFA6" w:rsidR="00BA5A59" w:rsidRPr="003B0ACD" w:rsidRDefault="00BA5A59" w:rsidP="0007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ACD">
              <w:rPr>
                <w:rFonts w:ascii="Times New Roman" w:hAnsi="Times New Roman" w:cs="Times New Roman"/>
                <w:sz w:val="28"/>
                <w:szCs w:val="28"/>
              </w:rPr>
              <w:t>Der vil ske momsafløftning af udgiften, så nettoudgiften for Sdr. Hygum Menighedsråd udgør 7.000 kr.</w:t>
            </w:r>
          </w:p>
          <w:p w14:paraId="42020442" w14:textId="77777777" w:rsidR="00BA5A59" w:rsidRDefault="00BA5A59" w:rsidP="00076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6A25D3" w14:textId="77777777" w:rsidR="00BA5A59" w:rsidRDefault="00BA5A59" w:rsidP="0007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Godkendt af menighedsrådet.</w:t>
            </w:r>
          </w:p>
        </w:tc>
      </w:tr>
      <w:tr w:rsidR="00BA5A59" w:rsidRPr="000B2E08" w14:paraId="2365BE77" w14:textId="77777777" w:rsidTr="00076738">
        <w:tc>
          <w:tcPr>
            <w:tcW w:w="4957" w:type="dxa"/>
          </w:tcPr>
          <w:p w14:paraId="55E9C877" w14:textId="77777777" w:rsidR="00BA5A59" w:rsidRDefault="00BA5A59" w:rsidP="00BA5A59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Kollekt</w:t>
            </w:r>
          </w:p>
          <w:p w14:paraId="04BC5C3E" w14:textId="77777777" w:rsidR="00BA5A59" w:rsidRPr="00801322" w:rsidRDefault="00BA5A59" w:rsidP="00076738">
            <w:pPr>
              <w:pStyle w:val="Listeafsni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Et beløb er indbetalt via mobilepay antageligt som en fejl i forbindelse med traktortræk. Der indstilles til beslutning om, hvilken organisation, der skal modtage beløbet.</w:t>
            </w:r>
          </w:p>
        </w:tc>
        <w:tc>
          <w:tcPr>
            <w:tcW w:w="5386" w:type="dxa"/>
          </w:tcPr>
          <w:p w14:paraId="492B764A" w14:textId="77777777" w:rsidR="00BA5A59" w:rsidRPr="003B0ACD" w:rsidRDefault="00BA5A59" w:rsidP="0007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Kjeld undersøger.</w:t>
            </w:r>
          </w:p>
        </w:tc>
      </w:tr>
      <w:tr w:rsidR="00BA5A59" w:rsidRPr="000B2E08" w14:paraId="36102BA6" w14:textId="77777777" w:rsidTr="00076738">
        <w:tc>
          <w:tcPr>
            <w:tcW w:w="4957" w:type="dxa"/>
          </w:tcPr>
          <w:p w14:paraId="11489CF2" w14:textId="77777777" w:rsidR="00BA5A59" w:rsidRDefault="00BA5A59" w:rsidP="00BA5A59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Opsagt stilling</w:t>
            </w:r>
          </w:p>
          <w:p w14:paraId="29B9AEDB" w14:textId="77777777" w:rsidR="00BA5A59" w:rsidRDefault="00BA5A59" w:rsidP="00076738">
            <w:pPr>
              <w:pStyle w:val="Listeafsni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Kontaktpersonen indstiller til orientering om, at Karen Marie har opsagt sin stilling pr. 31/10</w:t>
            </w:r>
          </w:p>
          <w:p w14:paraId="5375D136" w14:textId="77777777" w:rsidR="00BA5A59" w:rsidRDefault="00BA5A59" w:rsidP="00076738">
            <w:pPr>
              <w:pStyle w:val="Listeafsni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E7F3A9" w14:textId="77777777" w:rsidR="00BA5A59" w:rsidRPr="008A3EBB" w:rsidRDefault="00BA5A59" w:rsidP="00076738">
            <w:pPr>
              <w:pStyle w:val="Listeafsni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27B7B95" w14:textId="6576576D" w:rsidR="00BA5A59" w:rsidRPr="003F0208" w:rsidRDefault="00BA5A59" w:rsidP="0007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208">
              <w:rPr>
                <w:rFonts w:ascii="Times New Roman" w:hAnsi="Times New Roman" w:cs="Times New Roman"/>
                <w:sz w:val="28"/>
                <w:szCs w:val="28"/>
              </w:rPr>
              <w:t>Der er bestilt vikar hos specialentrep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3F0208">
              <w:rPr>
                <w:rFonts w:ascii="Times New Roman" w:hAnsi="Times New Roman" w:cs="Times New Roman"/>
                <w:sz w:val="28"/>
                <w:szCs w:val="28"/>
              </w:rPr>
              <w:t xml:space="preserve">enøren. uger: 45-46-47-48 - tirsdag til fredag 8 timer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pr. dag.</w:t>
            </w:r>
          </w:p>
          <w:p w14:paraId="5640A6CB" w14:textId="77777777" w:rsidR="00BA5A59" w:rsidRDefault="00BA5A59" w:rsidP="00076738">
            <w:pPr>
              <w:pStyle w:val="Listeafsni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BA546" w14:textId="77777777" w:rsidR="00BA5A59" w:rsidRPr="00476B56" w:rsidRDefault="00BA5A59" w:rsidP="0007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208">
              <w:rPr>
                <w:rFonts w:ascii="Times New Roman" w:hAnsi="Times New Roman" w:cs="Times New Roman"/>
                <w:sz w:val="28"/>
                <w:szCs w:val="28"/>
              </w:rPr>
              <w:t>Charles Voldsgård afløser Lisbet d. 16/11 – 23/12 og 25/12</w:t>
            </w:r>
          </w:p>
        </w:tc>
      </w:tr>
      <w:tr w:rsidR="00BA5A59" w:rsidRPr="000B2E08" w14:paraId="4B28ED5E" w14:textId="77777777" w:rsidTr="00076738">
        <w:tc>
          <w:tcPr>
            <w:tcW w:w="4957" w:type="dxa"/>
          </w:tcPr>
          <w:p w14:paraId="25674225" w14:textId="77777777" w:rsidR="00BA5A59" w:rsidRPr="008A3EBB" w:rsidRDefault="00BA5A59" w:rsidP="00BA5A59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Stillingsopslag vedr. gravermedhjælperstilling</w:t>
            </w:r>
          </w:p>
          <w:p w14:paraId="056139D2" w14:textId="77777777" w:rsidR="00BA5A59" w:rsidRDefault="00BA5A59" w:rsidP="00076738">
            <w:pPr>
              <w:pStyle w:val="Listeafsni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Kontaktpersonen indstiller til drøftelse og godkendelse af stillingsopslaget.</w:t>
            </w:r>
          </w:p>
          <w:p w14:paraId="7DF3DF7D" w14:textId="77777777" w:rsidR="00BA5A59" w:rsidRDefault="00BA5A59" w:rsidP="00076738">
            <w:pPr>
              <w:pStyle w:val="Listeafsni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D1B314" w14:textId="77777777" w:rsidR="00BA5A59" w:rsidRDefault="00BA5A59" w:rsidP="00076738">
            <w:pPr>
              <w:pStyle w:val="Listeafsni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Der indstilles til beslutning om ansøgningsfrist og ansættelsesdato.</w:t>
            </w:r>
          </w:p>
          <w:p w14:paraId="7ACFB2B2" w14:textId="77777777" w:rsidR="00BA5A59" w:rsidRDefault="00BA5A59" w:rsidP="00076738">
            <w:pPr>
              <w:pStyle w:val="Listeafsni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74BDB" w14:textId="77777777" w:rsidR="00BA5A59" w:rsidRPr="000B2E08" w:rsidRDefault="00BA5A59" w:rsidP="00076738">
            <w:pPr>
              <w:pStyle w:val="Listeafsni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Bilag 2: Stillingsopslag</w:t>
            </w:r>
          </w:p>
        </w:tc>
        <w:tc>
          <w:tcPr>
            <w:tcW w:w="5386" w:type="dxa"/>
          </w:tcPr>
          <w:p w14:paraId="6BF5C754" w14:textId="77777777" w:rsidR="00BA5A59" w:rsidRDefault="00BA5A59" w:rsidP="000767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Stillingsopslaget ændres.</w:t>
            </w:r>
          </w:p>
          <w:p w14:paraId="4EECD940" w14:textId="77777777" w:rsidR="00BA5A59" w:rsidRDefault="00BA5A59" w:rsidP="000767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75047" w14:textId="77777777" w:rsidR="00BA5A59" w:rsidRDefault="00BA5A59" w:rsidP="000767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Menighedsrådet beslutter, stillingen slås op i december med ansættelsessamtaler i januar.</w:t>
            </w:r>
          </w:p>
          <w:p w14:paraId="03AFA071" w14:textId="77777777" w:rsidR="00BA5A59" w:rsidRDefault="00BA5A59" w:rsidP="000767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AAD137" w14:textId="77777777" w:rsidR="00BA5A59" w:rsidRPr="000B2E08" w:rsidRDefault="00BA5A59" w:rsidP="000767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Endelige datoer afventer ændringer i stillingsopslaget.</w:t>
            </w:r>
          </w:p>
        </w:tc>
      </w:tr>
      <w:tr w:rsidR="00BA5A59" w:rsidRPr="000B2E08" w14:paraId="35A21794" w14:textId="77777777" w:rsidTr="00076738">
        <w:tc>
          <w:tcPr>
            <w:tcW w:w="4957" w:type="dxa"/>
          </w:tcPr>
          <w:p w14:paraId="7C270670" w14:textId="77777777" w:rsidR="00BA5A59" w:rsidRPr="008A3EBB" w:rsidRDefault="00BA5A59" w:rsidP="00BA5A59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Gravertelefon</w:t>
            </w:r>
          </w:p>
          <w:p w14:paraId="002EE7FC" w14:textId="77777777" w:rsidR="00BA5A59" w:rsidRPr="000B2E08" w:rsidRDefault="00BA5A59" w:rsidP="00076738">
            <w:pPr>
              <w:pStyle w:val="Listeafsni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Formanden indstiller til beslutning, at graveren fremadrettet kan tage arbejdstelefonen med hjem i weekenderne.</w:t>
            </w:r>
          </w:p>
        </w:tc>
        <w:tc>
          <w:tcPr>
            <w:tcW w:w="5386" w:type="dxa"/>
          </w:tcPr>
          <w:p w14:paraId="2286543D" w14:textId="77777777" w:rsidR="00BA5A59" w:rsidRDefault="00BA5A59" w:rsidP="000767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Beslutningen er tidsbegrænset, aftalen genbesøges, når vi har ansat en ny gravermedhjælper.</w:t>
            </w:r>
          </w:p>
          <w:p w14:paraId="165A69A7" w14:textId="77777777" w:rsidR="00BA5A59" w:rsidRDefault="00BA5A59" w:rsidP="000767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93E417" w14:textId="77777777" w:rsidR="00BA5A59" w:rsidRPr="000B2E08" w:rsidRDefault="00BA5A59" w:rsidP="000767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Godkendt af menighedsrådet.</w:t>
            </w:r>
          </w:p>
        </w:tc>
      </w:tr>
      <w:tr w:rsidR="00BA5A59" w:rsidRPr="000B2E08" w14:paraId="6A787B70" w14:textId="77777777" w:rsidTr="00076738">
        <w:tc>
          <w:tcPr>
            <w:tcW w:w="4957" w:type="dxa"/>
          </w:tcPr>
          <w:p w14:paraId="266F5EB6" w14:textId="77777777" w:rsidR="00BA5A59" w:rsidRPr="008A3EBB" w:rsidRDefault="00BA5A59" w:rsidP="00BA5A59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Udlån af Sognehuset</w:t>
            </w:r>
          </w:p>
          <w:p w14:paraId="19912CB5" w14:textId="481E03C1" w:rsidR="00BA5A59" w:rsidRPr="000B2E08" w:rsidRDefault="00BA5A59" w:rsidP="00076738">
            <w:pPr>
              <w:pStyle w:val="Listeafsni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Formanden indstiller til drøftelse af og beslutning om udlån af sognehuset til </w:t>
            </w:r>
            <w:r w:rsidR="005E00A6">
              <w:rPr>
                <w:rFonts w:ascii="Times New Roman" w:hAnsi="Times New Roman" w:cs="Times New Roman"/>
                <w:sz w:val="28"/>
                <w:szCs w:val="28"/>
              </w:rPr>
              <w:t>Folkekirkelige formål</w:t>
            </w:r>
          </w:p>
        </w:tc>
        <w:tc>
          <w:tcPr>
            <w:tcW w:w="5386" w:type="dxa"/>
          </w:tcPr>
          <w:p w14:paraId="716CE542" w14:textId="77777777" w:rsidR="00BA5A59" w:rsidRDefault="00BA5A59" w:rsidP="000767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Udlån af sognehuset godkendes til folkekirkelige formål</w:t>
            </w:r>
          </w:p>
          <w:p w14:paraId="79A3F615" w14:textId="77777777" w:rsidR="00BA5A59" w:rsidRDefault="00BA5A59" w:rsidP="000767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246D0E" w14:textId="77777777" w:rsidR="00BA5A59" w:rsidRPr="007C3771" w:rsidRDefault="00BA5A59" w:rsidP="00076738">
            <w:pPr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Godkendt af menighedsrådet.</w:t>
            </w:r>
          </w:p>
        </w:tc>
      </w:tr>
      <w:tr w:rsidR="00BA5A59" w:rsidRPr="000B2E08" w14:paraId="06F1D103" w14:textId="77777777" w:rsidTr="00076738">
        <w:tc>
          <w:tcPr>
            <w:tcW w:w="4957" w:type="dxa"/>
          </w:tcPr>
          <w:p w14:paraId="2B247139" w14:textId="77777777" w:rsidR="00BA5A59" w:rsidRPr="008A3EBB" w:rsidRDefault="00BA5A59" w:rsidP="00BA5A59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A3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Gudstjenesteplanen</w:t>
            </w:r>
          </w:p>
          <w:p w14:paraId="30186303" w14:textId="77777777" w:rsidR="00BA5A59" w:rsidRPr="000B2E08" w:rsidRDefault="00BA5A59" w:rsidP="00076738">
            <w:pPr>
              <w:pStyle w:val="Listeafsni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Formanden indstiller til drøftelse af planens ændringer og udseende.</w:t>
            </w:r>
          </w:p>
        </w:tc>
        <w:tc>
          <w:tcPr>
            <w:tcW w:w="5386" w:type="dxa"/>
          </w:tcPr>
          <w:p w14:paraId="329B329F" w14:textId="77777777" w:rsidR="00BA5A59" w:rsidRPr="0020560A" w:rsidRDefault="00BA5A59" w:rsidP="00076738">
            <w:pPr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0560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Punktet er drøftet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BA5A59" w:rsidRPr="000B2E08" w14:paraId="59C97CB5" w14:textId="77777777" w:rsidTr="00076738">
        <w:tc>
          <w:tcPr>
            <w:tcW w:w="4957" w:type="dxa"/>
          </w:tcPr>
          <w:p w14:paraId="05EC0C00" w14:textId="77777777" w:rsidR="00BA5A59" w:rsidRPr="008A3EBB" w:rsidRDefault="00BA5A59" w:rsidP="00BA5A59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A3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Aktiviteter</w:t>
            </w:r>
          </w:p>
          <w:p w14:paraId="4B952069" w14:textId="77777777" w:rsidR="00BA5A59" w:rsidRDefault="00BA5A59" w:rsidP="00076738">
            <w:pPr>
              <w:pStyle w:val="Listeafsni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Formanden og aktivitetsudvalget indstiller til orientering om og drøftelse af kommende arrangementer. Herunder Lysgudstjeneste, Alle Helgen og Skærtorsdag</w:t>
            </w:r>
          </w:p>
          <w:p w14:paraId="33092FC4" w14:textId="77777777" w:rsidR="00BA5A59" w:rsidRDefault="00BA5A59" w:rsidP="00076738">
            <w:pPr>
              <w:pStyle w:val="Listeafsni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7A40F5" w14:textId="77777777" w:rsidR="00BA5A59" w:rsidRPr="000B2E08" w:rsidRDefault="00BA5A59" w:rsidP="00076738">
            <w:pPr>
              <w:pStyle w:val="Listeafsni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Bilag 3: Alle Helgen opslag</w:t>
            </w:r>
          </w:p>
        </w:tc>
        <w:tc>
          <w:tcPr>
            <w:tcW w:w="5386" w:type="dxa"/>
          </w:tcPr>
          <w:p w14:paraId="271AA6CF" w14:textId="77777777" w:rsidR="00BA5A59" w:rsidRDefault="00BA5A59" w:rsidP="00076738">
            <w:pPr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Punktet er drøftet.</w:t>
            </w:r>
          </w:p>
          <w:p w14:paraId="447E28B2" w14:textId="77777777" w:rsidR="00BA5A59" w:rsidRDefault="00BA5A59" w:rsidP="00076738">
            <w:pPr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5638BD78" w14:textId="5657E5A0" w:rsidR="00BA5A59" w:rsidRPr="0020560A" w:rsidRDefault="00BA5A59" w:rsidP="00076738">
            <w:pPr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BA5A59" w:rsidRPr="000B2E08" w14:paraId="130182EC" w14:textId="77777777" w:rsidTr="00076738">
        <w:tc>
          <w:tcPr>
            <w:tcW w:w="4957" w:type="dxa"/>
          </w:tcPr>
          <w:p w14:paraId="21C21CF9" w14:textId="77777777" w:rsidR="00BA5A59" w:rsidRPr="003F0208" w:rsidRDefault="00BA5A59" w:rsidP="00BA5A59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2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Cirkulære vedr. forretningsorden</w:t>
            </w:r>
          </w:p>
          <w:p w14:paraId="2EDE418B" w14:textId="77777777" w:rsidR="00BA5A59" w:rsidRPr="000B2E08" w:rsidRDefault="00BA5A59" w:rsidP="00076738">
            <w:pPr>
              <w:pStyle w:val="Listeafsni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Kontaktpersonen indstiller til orientering om </w:t>
            </w:r>
            <w:r w:rsidRPr="003F0208">
              <w:rPr>
                <w:rFonts w:ascii="Times New Roman" w:hAnsi="Times New Roman" w:cs="Times New Roman"/>
                <w:sz w:val="28"/>
                <w:szCs w:val="28"/>
              </w:rPr>
              <w:t xml:space="preserve">et nyt cirkulære omkring forretningsorden </w:t>
            </w:r>
          </w:p>
        </w:tc>
        <w:tc>
          <w:tcPr>
            <w:tcW w:w="5386" w:type="dxa"/>
          </w:tcPr>
          <w:p w14:paraId="549FD6D5" w14:textId="77777777" w:rsidR="00BA5A59" w:rsidRPr="000B2E08" w:rsidRDefault="00BA5A59" w:rsidP="000767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Punktet sættes på et kommende møde.</w:t>
            </w:r>
          </w:p>
        </w:tc>
      </w:tr>
      <w:tr w:rsidR="00BA5A59" w:rsidRPr="000B2E08" w14:paraId="68D899F0" w14:textId="77777777" w:rsidTr="00076738">
        <w:tc>
          <w:tcPr>
            <w:tcW w:w="4957" w:type="dxa"/>
          </w:tcPr>
          <w:p w14:paraId="3C084D89" w14:textId="77777777" w:rsidR="00BA5A59" w:rsidRDefault="00BA5A59" w:rsidP="00BA5A59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51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Gennemgang af FIN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og churchdesk</w:t>
            </w:r>
          </w:p>
          <w:p w14:paraId="25934448" w14:textId="77777777" w:rsidR="00BA5A59" w:rsidRDefault="00BA5A59" w:rsidP="00076738">
            <w:pPr>
              <w:pStyle w:val="Listeafsnit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Kontaktpersonen indstiller til en kort gennemgang af hjemmesidernes muligheder og adgange.</w:t>
            </w:r>
          </w:p>
        </w:tc>
        <w:tc>
          <w:tcPr>
            <w:tcW w:w="5386" w:type="dxa"/>
          </w:tcPr>
          <w:p w14:paraId="1DAF4AE3" w14:textId="77777777" w:rsidR="00BA5A59" w:rsidRDefault="00BA5A59" w:rsidP="000767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FIN er kort gennemgået.</w:t>
            </w:r>
          </w:p>
        </w:tc>
      </w:tr>
      <w:tr w:rsidR="00BA5A59" w:rsidRPr="000B2E08" w14:paraId="6C42E0C7" w14:textId="77777777" w:rsidTr="00076738">
        <w:tc>
          <w:tcPr>
            <w:tcW w:w="4957" w:type="dxa"/>
          </w:tcPr>
          <w:p w14:paraId="58968439" w14:textId="77777777" w:rsidR="00BA5A59" w:rsidRDefault="00BA5A59" w:rsidP="00BA5A59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Førstehjælpskursus</w:t>
            </w:r>
          </w:p>
          <w:p w14:paraId="215B5819" w14:textId="77777777" w:rsidR="00BA5A59" w:rsidRPr="006536CB" w:rsidRDefault="00BA5A59" w:rsidP="00076738">
            <w:pPr>
              <w:pStyle w:val="Listeafsni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Medarbejderrepræsentanten indstiller til orientering om førstehjælpskursus for medarbejdere.</w:t>
            </w:r>
          </w:p>
        </w:tc>
        <w:tc>
          <w:tcPr>
            <w:tcW w:w="5386" w:type="dxa"/>
          </w:tcPr>
          <w:p w14:paraId="484F854F" w14:textId="77777777" w:rsidR="00BA5A59" w:rsidRDefault="00BA5A59" w:rsidP="000767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27/1-26</w:t>
            </w:r>
            <w:r w:rsidRPr="00BE5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B9F374" w14:textId="77777777" w:rsidR="00BA5A59" w:rsidRDefault="00BA5A59" w:rsidP="000767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E51D6">
              <w:rPr>
                <w:rFonts w:ascii="Times New Roman" w:hAnsi="Times New Roman" w:cs="Times New Roman"/>
                <w:sz w:val="28"/>
                <w:szCs w:val="28"/>
              </w:rPr>
              <w:t xml:space="preserve">Bjørn fra ”RescYou”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booket</w:t>
            </w:r>
            <w:r w:rsidRPr="00BE5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BD751E" w14:textId="15862576" w:rsidR="00BA5A59" w:rsidRDefault="00BA5A59" w:rsidP="000767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A59" w:rsidRPr="000B2E08" w14:paraId="25B231B0" w14:textId="77777777" w:rsidTr="00076738">
        <w:tc>
          <w:tcPr>
            <w:tcW w:w="4957" w:type="dxa"/>
          </w:tcPr>
          <w:p w14:paraId="5CB62D2D" w14:textId="77777777" w:rsidR="00BA5A59" w:rsidRDefault="00BA5A59" w:rsidP="00BA5A59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E51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Frivillige</w:t>
            </w:r>
          </w:p>
          <w:p w14:paraId="53EFECFD" w14:textId="77777777" w:rsidR="00BA5A59" w:rsidRPr="00BE51D6" w:rsidRDefault="00BA5A59" w:rsidP="00076738">
            <w:pPr>
              <w:pStyle w:val="Listeafsni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Formanden indstiller til en drøftelse af, hvordan vi får frivilligkorps</w:t>
            </w:r>
          </w:p>
        </w:tc>
        <w:tc>
          <w:tcPr>
            <w:tcW w:w="5386" w:type="dxa"/>
          </w:tcPr>
          <w:p w14:paraId="3663975A" w14:textId="77777777" w:rsidR="00BA5A59" w:rsidRPr="00F849A5" w:rsidRDefault="00BA5A59" w:rsidP="00076738">
            <w:pPr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849A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Punktet er drøftet. </w:t>
            </w:r>
          </w:p>
        </w:tc>
      </w:tr>
      <w:tr w:rsidR="00BA5A59" w:rsidRPr="000B2E08" w14:paraId="739E8D6E" w14:textId="77777777" w:rsidTr="00076738">
        <w:tc>
          <w:tcPr>
            <w:tcW w:w="4957" w:type="dxa"/>
          </w:tcPr>
          <w:p w14:paraId="4028E62F" w14:textId="77777777" w:rsidR="00BA5A59" w:rsidRDefault="00BA5A59" w:rsidP="00BA5A59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Lokalt rådsmøde m. visioner</w:t>
            </w:r>
          </w:p>
          <w:p w14:paraId="7C136A38" w14:textId="77777777" w:rsidR="00BA5A59" w:rsidRPr="00BE51D6" w:rsidRDefault="00BA5A59" w:rsidP="00076738">
            <w:pPr>
              <w:pStyle w:val="Listeafsni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Formanden indstiller til en orientering om mødet og dets visioner.</w:t>
            </w:r>
          </w:p>
        </w:tc>
        <w:tc>
          <w:tcPr>
            <w:tcW w:w="5386" w:type="dxa"/>
          </w:tcPr>
          <w:p w14:paraId="0FDEDBAF" w14:textId="77777777" w:rsidR="00BA5A59" w:rsidRDefault="00BA5A59" w:rsidP="000767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Der er 21 foreninger i Hygum og opland.</w:t>
            </w:r>
          </w:p>
        </w:tc>
      </w:tr>
      <w:tr w:rsidR="00BA5A59" w:rsidRPr="000B2E08" w14:paraId="0B499BBE" w14:textId="77777777" w:rsidTr="00076738">
        <w:tc>
          <w:tcPr>
            <w:tcW w:w="4957" w:type="dxa"/>
          </w:tcPr>
          <w:p w14:paraId="24A4B265" w14:textId="77777777" w:rsidR="00BA5A59" w:rsidRDefault="00BA5A59" w:rsidP="00BA5A59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6D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Beslutning om energitiltag</w:t>
            </w:r>
          </w:p>
          <w:p w14:paraId="5D5C82DD" w14:textId="77777777" w:rsidR="00BA5A59" w:rsidRPr="005A6DC0" w:rsidRDefault="00BA5A59" w:rsidP="00076738">
            <w:pPr>
              <w:pStyle w:val="Listeafsni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Kirkeværgen indstiller til beslutning om, indkøb af affugter.</w:t>
            </w:r>
          </w:p>
        </w:tc>
        <w:tc>
          <w:tcPr>
            <w:tcW w:w="5386" w:type="dxa"/>
          </w:tcPr>
          <w:p w14:paraId="6710D1B3" w14:textId="77777777" w:rsidR="00BA5A59" w:rsidRDefault="00BA5A59" w:rsidP="000767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Menighedsrådet beslutter, at der skal indkøbes mindst en kondens affugter til kirken.</w:t>
            </w:r>
          </w:p>
        </w:tc>
      </w:tr>
      <w:tr w:rsidR="00BA5A59" w:rsidRPr="000B2E08" w14:paraId="6261D80F" w14:textId="77777777" w:rsidTr="00076738">
        <w:tc>
          <w:tcPr>
            <w:tcW w:w="4957" w:type="dxa"/>
          </w:tcPr>
          <w:p w14:paraId="21E88817" w14:textId="77777777" w:rsidR="00BA5A59" w:rsidRDefault="00BA5A59" w:rsidP="00BA5A59">
            <w:pPr>
              <w:pStyle w:val="Listeafsni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Evt.</w:t>
            </w:r>
          </w:p>
          <w:p w14:paraId="70B99971" w14:textId="77777777" w:rsidR="00BA5A59" w:rsidRDefault="00BA5A59" w:rsidP="00076738">
            <w:pPr>
              <w:pStyle w:val="Listeafsnit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Vejkirker</w:t>
            </w:r>
          </w:p>
          <w:p w14:paraId="1B408202" w14:textId="77777777" w:rsidR="00BA5A59" w:rsidRPr="00C37735" w:rsidRDefault="00BA5A59" w:rsidP="00076738">
            <w:pPr>
              <w:pStyle w:val="Listeafsni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Orientering til at blive vejkirke i 2026</w:t>
            </w:r>
          </w:p>
        </w:tc>
        <w:tc>
          <w:tcPr>
            <w:tcW w:w="5386" w:type="dxa"/>
          </w:tcPr>
          <w:p w14:paraId="14C8473E" w14:textId="77777777" w:rsidR="00BA5A59" w:rsidRDefault="00BA5A59" w:rsidP="000767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Menighedsrådet orienteres og punktet sættes på til beslutning på næste møde.</w:t>
            </w:r>
          </w:p>
        </w:tc>
      </w:tr>
    </w:tbl>
    <w:p w14:paraId="1B9F87AF" w14:textId="77777777" w:rsidR="00526772" w:rsidRDefault="00526772" w:rsidP="00BA5A59"/>
    <w:sectPr w:rsidR="00526772" w:rsidSect="00BA5A59">
      <w:footerReference w:type="default" r:id="rId6"/>
      <w:pgSz w:w="11906" w:h="16838"/>
      <w:pgMar w:top="720" w:right="720" w:bottom="720" w:left="720" w:header="708" w:footer="708" w:gutter="0"/>
      <w:pgNumType w:start="3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0002231"/>
      <w:docPartObj>
        <w:docPartGallery w:val="Page Numbers (Bottom of Page)"/>
        <w:docPartUnique/>
      </w:docPartObj>
    </w:sdtPr>
    <w:sdtContent>
      <w:p w14:paraId="524981E5" w14:textId="77777777" w:rsidR="00000000" w:rsidRDefault="0000000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09215B" w14:textId="77777777" w:rsidR="00000000" w:rsidRDefault="00000000">
    <w:pPr>
      <w:pStyle w:val="Sidefod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830AE"/>
    <w:multiLevelType w:val="hybridMultilevel"/>
    <w:tmpl w:val="A3EE6092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468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59"/>
    <w:rsid w:val="00526772"/>
    <w:rsid w:val="005E00A6"/>
    <w:rsid w:val="00831049"/>
    <w:rsid w:val="00A169CC"/>
    <w:rsid w:val="00BA5A59"/>
    <w:rsid w:val="00C31076"/>
    <w:rsid w:val="00FE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555F"/>
  <w15:chartTrackingRefBased/>
  <w15:docId w15:val="{2EC67BEF-6158-4235-BD5E-CBBE23DE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A59"/>
  </w:style>
  <w:style w:type="paragraph" w:styleId="Overskrift1">
    <w:name w:val="heading 1"/>
    <w:basedOn w:val="Normal"/>
    <w:next w:val="Normal"/>
    <w:link w:val="Overskrift1Tegn"/>
    <w:uiPriority w:val="9"/>
    <w:qFormat/>
    <w:rsid w:val="00BA5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A5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A5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5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A5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A5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A5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A5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A5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A5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A5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A5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A5A5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A5A5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A5A5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A5A5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A5A5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A5A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A5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A5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A5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A5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A5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A5A5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A5A5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A5A5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A5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A5A5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A5A59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A5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BA5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A5A59"/>
  </w:style>
  <w:style w:type="character" w:styleId="Hyperlink">
    <w:name w:val="Hyperlink"/>
    <w:basedOn w:val="Standardskrifttypeiafsnit"/>
    <w:uiPriority w:val="99"/>
    <w:unhideWhenUsed/>
    <w:rsid w:val="00BA5A5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matr.n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522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Sønder Hygum Menighedsråd</dc:creator>
  <cp:keywords/>
  <dc:description/>
  <cp:lastModifiedBy>Sønder Hygum Menighedsråd</cp:lastModifiedBy>
  <cp:revision>4</cp:revision>
  <dcterms:created xsi:type="dcterms:W3CDTF">2025-10-08T19:16:00Z</dcterms:created>
  <dcterms:modified xsi:type="dcterms:W3CDTF">2025-10-08T19:22:00Z</dcterms:modified>
</cp:coreProperties>
</file>